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A54" w:rsidRPr="00225FED" w:rsidRDefault="00ED6809" w:rsidP="00FC6A54">
      <w:pPr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sr-Latn-RS"/>
        </w:rPr>
      </w:pPr>
      <w:bookmarkStart w:id="0" w:name="_GoBack"/>
      <w:bookmarkEnd w:id="0"/>
      <w:r w:rsidRPr="00225FED">
        <w:rPr>
          <w:rFonts w:ascii="Arial" w:eastAsia="Times New Roman" w:hAnsi="Arial" w:cs="Arial"/>
          <w:color w:val="222222"/>
          <w:sz w:val="24"/>
          <w:szCs w:val="24"/>
          <w:lang w:eastAsia="sr-Latn-RS"/>
        </w:rPr>
        <w:t>Стручно веће друштвен</w:t>
      </w:r>
      <w:r w:rsidR="00225FED">
        <w:rPr>
          <w:rFonts w:ascii="Arial" w:eastAsia="Times New Roman" w:hAnsi="Arial" w:cs="Arial"/>
          <w:color w:val="222222"/>
          <w:sz w:val="24"/>
          <w:szCs w:val="24"/>
          <w:lang w:val="sr-Cyrl-RS" w:eastAsia="sr-Latn-RS"/>
        </w:rPr>
        <w:t>о</w:t>
      </w:r>
      <w:r w:rsidRPr="00225FED">
        <w:rPr>
          <w:rFonts w:ascii="Arial" w:eastAsia="Times New Roman" w:hAnsi="Arial" w:cs="Arial"/>
          <w:color w:val="222222"/>
          <w:sz w:val="24"/>
          <w:szCs w:val="24"/>
          <w:lang w:val="sr-Cyrl-RS" w:eastAsia="sr-Latn-RS"/>
        </w:rPr>
        <w:t>–језичке групе предмета</w:t>
      </w:r>
      <w:r w:rsidR="00FC6A54" w:rsidRPr="00225FED">
        <w:rPr>
          <w:rFonts w:ascii="Arial" w:eastAsia="Times New Roman" w:hAnsi="Arial" w:cs="Arial"/>
          <w:color w:val="222222"/>
          <w:sz w:val="24"/>
          <w:szCs w:val="24"/>
          <w:lang w:eastAsia="sr-Latn-RS"/>
        </w:rPr>
        <w:t xml:space="preserve"> </w:t>
      </w:r>
    </w:p>
    <w:p w:rsidR="00FC6A54" w:rsidRPr="009E2728" w:rsidRDefault="00FC6A54" w:rsidP="00FC6A54">
      <w:pPr>
        <w:spacing w:after="0" w:line="240" w:lineRule="auto"/>
        <w:jc w:val="center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225FED">
        <w:rPr>
          <w:rFonts w:ascii="Arial" w:eastAsia="Times New Roman" w:hAnsi="Arial" w:cs="Arial"/>
          <w:color w:val="222222"/>
          <w:sz w:val="24"/>
          <w:szCs w:val="24"/>
          <w:lang w:eastAsia="sr-Latn-RS"/>
        </w:rPr>
        <w:br/>
        <w:t> Усаглашавање критеријума оцењивања</w:t>
      </w:r>
      <w:r w:rsidRPr="00225FED">
        <w:rPr>
          <w:rFonts w:ascii="Arial" w:eastAsia="Times New Roman" w:hAnsi="Arial" w:cs="Arial"/>
          <w:color w:val="222222"/>
          <w:sz w:val="24"/>
          <w:szCs w:val="24"/>
          <w:lang w:eastAsia="sr-Latn-RS"/>
        </w:rPr>
        <w:br/>
      </w: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 </w:t>
      </w:r>
    </w:p>
    <w:p w:rsidR="00FC6A54" w:rsidRPr="009E2728" w:rsidRDefault="00FC6A54" w:rsidP="00FC6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Према Правилнику о оцењивању ученика у основном образовању и васпитању ученик се оцењује најмање четири пута у полугодишту. Праћење развоја, напредовања и остварености постигнућа ученика у току школске године обавља се формативним и сумативним оцењивањем,односно оцена је описна и бројчана. Она је јавна и саопштава се ученику одмах по добијању, са образложењем. Образложење оцене садржи препоруку које активности ученик треба да предузме у даљем раду.</w:t>
      </w:r>
    </w:p>
    <w:p w:rsidR="00FC6A54" w:rsidRPr="009E2728" w:rsidRDefault="00FC6A54" w:rsidP="00FC6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Формативно оцењивање подразумева: редовно праћење и процену напредовања у остваривању прописаних исхода, стандарда постигнућа, односно ангажовања ученика на сваком часу, мотивисаности, редовно доношење прибора за рад, израду домаћих задатака, израду задатака на самом часу. Води се у педагошкој свесци наставника и у дневнику, а из овога проистиче и оцена за рад на часу. Формативно оцењивање садржи повратну информацију о остварености прописаних исхода и стандарда постигнућа ученика и ангажовања у оквиру предмета као и препоруке за даље напредовање.</w:t>
      </w:r>
    </w:p>
    <w:p w:rsidR="00FC6A54" w:rsidRPr="009E2728" w:rsidRDefault="00FC6A54" w:rsidP="00FC6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Критеријум је следећи: </w:t>
      </w:r>
    </w:p>
    <w:p w:rsidR="00FC6A54" w:rsidRPr="009E2728" w:rsidRDefault="00FC6A54" w:rsidP="00FC6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-Одличан успех - ученик редовно извршава своје обавезе, доноси прибор и домаће задатке, изузетно је активан и мотивисан за рад, показује заинтересованост и жељу за напредовањем и стицањем знања.</w:t>
      </w:r>
    </w:p>
    <w:p w:rsidR="00FC6A54" w:rsidRPr="009E2728" w:rsidRDefault="00FC6A54" w:rsidP="00FC6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 -Врло добар успех - ученик се труди  да редовно извршава своје обавезе, доноси прибор и домаћи, активан је на часу.</w:t>
      </w:r>
    </w:p>
    <w:p w:rsidR="00FC6A54" w:rsidRPr="009E2728" w:rsidRDefault="00FC6A54" w:rsidP="00FC6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 -Добар успех - ученик прати наставу,скоро увек доноси прибор и домаћи, активан је на часу али не у континуитету;</w:t>
      </w:r>
    </w:p>
    <w:p w:rsidR="00FC6A54" w:rsidRPr="009E2728" w:rsidRDefault="00FC6A54" w:rsidP="00FC6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-Довољан успех - ученик повремено прати наставу, повремено доноси прибор и домаћи и ретко кад је активан на часу, али записује оно што се од њега очекује.</w:t>
      </w:r>
    </w:p>
    <w:p w:rsidR="00FC6A54" w:rsidRPr="009E2728" w:rsidRDefault="00FC6A54" w:rsidP="00FC6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-Недовољан успех - ученик не записује, нема прибор, не ради домаће задатке и уопште није активан на часу.</w:t>
      </w:r>
    </w:p>
    <w:p w:rsidR="00FC6A54" w:rsidRPr="009E2728" w:rsidRDefault="00FC6A54" w:rsidP="00FC6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Сумативно оцењивање, у смислу овог правилника, јесте вредновање постигнућа ученика на крају програмске целине или на крају полугодишта. У сумативно оцењивање спадају: писмени и контролни задаци, активност на часу, усмено одговарање. Писмене провере постигнућа ученика у трајању дуже од 15 минута се најављују и планирају и оцена се уписује у дневник. Писмене провере постигнућа у трајању до 15 минута обављају се без најаве, а спроводе се ради утврђивања остварености циља једног или више часова и савладаности дела реализованих програмских садржаја, односно остварености операционализованих исхода. Та оцена се не уписују у дневник, евидентира се у педагошкој документацији наставника ради праћења постигнућа ученика на крају програмске целине  и узима се у обзир приликом утврђивања закључне оцене ученика. </w:t>
      </w:r>
    </w:p>
    <w:p w:rsidR="00FC6A54" w:rsidRPr="009E2728" w:rsidRDefault="00FC6A54" w:rsidP="00FC6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Усмена провера постигнућа ученика се обавља путем непосредног одговарања на часу, уз поштовање критеријума за оцењивање.</w:t>
      </w:r>
    </w:p>
    <w:p w:rsidR="00FC6A54" w:rsidRPr="009E2728" w:rsidRDefault="00FC6A54" w:rsidP="00FC6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Уколико ученик стиче образовање и васпитање по ИОП-у 1, оцењује се на основу ангажовања и степена остварености исхода, уз прилагођавање начина и поступка оцењивања.</w:t>
      </w:r>
    </w:p>
    <w:p w:rsidR="00FC6A54" w:rsidRPr="009E2728" w:rsidRDefault="00FC6A54" w:rsidP="00FC6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Уколико ученик стиче образовање и васпитање по ИОП-у 2, оцењује се на основу ангажовања и степена остварености прилагођених циљева и исхода, који су дефинисани у персонализованом плану наставе и учења, уз прилагођавање начина и поступка оцењивања.</w:t>
      </w:r>
    </w:p>
    <w:p w:rsidR="00FC6A54" w:rsidRDefault="00FC6A54" w:rsidP="00FC6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 </w:t>
      </w:r>
    </w:p>
    <w:p w:rsidR="00FC6A54" w:rsidRPr="00FC6A54" w:rsidRDefault="00FC6A54" w:rsidP="00FC6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sr-Cyrl-RS" w:eastAsia="sr-Latn-RS"/>
        </w:rPr>
      </w:pPr>
      <w:r>
        <w:rPr>
          <w:rFonts w:ascii="Arial" w:eastAsia="Times New Roman" w:hAnsi="Arial" w:cs="Arial"/>
          <w:color w:val="222222"/>
          <w:sz w:val="20"/>
          <w:szCs w:val="20"/>
          <w:lang w:val="sr-Cyrl-RS" w:eastAsia="sr-Latn-RS"/>
        </w:rPr>
        <w:t>Историја</w:t>
      </w:r>
    </w:p>
    <w:p w:rsidR="00FC6A54" w:rsidRPr="009E2728" w:rsidRDefault="00FC6A54" w:rsidP="00FC6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Што се</w:t>
      </w:r>
      <w:r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 xml:space="preserve"> тиче наставн</w:t>
      </w:r>
      <w:r>
        <w:rPr>
          <w:rFonts w:ascii="Arial" w:eastAsia="Times New Roman" w:hAnsi="Arial" w:cs="Arial"/>
          <w:color w:val="222222"/>
          <w:sz w:val="20"/>
          <w:szCs w:val="20"/>
          <w:lang w:val="sr-Cyrl-RS" w:eastAsia="sr-Latn-RS"/>
        </w:rPr>
        <w:t>ог</w:t>
      </w: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 xml:space="preserve"> предмета Историја на почетку школске године врши се иницијално процењивање. Резултат иницијалног процењивања не оцењује се и служи за планирање рада наставника и даље праћење напредовања ученика. Оцена из активности на часу изводи се на основу усмених одговора који се односе на садржаје са истог или претходног часа. Елементи </w:t>
      </w: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lastRenderedPageBreak/>
        <w:t>оцењивања ученичких постигнућа су: усвојеност садржаја, примена знања, активност и рад ученика на часу, израда презентација, паноа и учешће у пројектима.</w:t>
      </w:r>
    </w:p>
    <w:p w:rsidR="00FC6A54" w:rsidRPr="009E2728" w:rsidRDefault="00FC6A54" w:rsidP="00FC6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Ученик се оцењује на основу:</w:t>
      </w:r>
    </w:p>
    <w:p w:rsidR="00FC6A54" w:rsidRPr="009E2728" w:rsidRDefault="00FC6A54" w:rsidP="00FC6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- усмене провере постигнућа, </w:t>
      </w:r>
    </w:p>
    <w:p w:rsidR="00FC6A54" w:rsidRPr="009E2728" w:rsidRDefault="00FC6A54" w:rsidP="00FC6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- писмене провере постигнућа и</w:t>
      </w:r>
    </w:p>
    <w:p w:rsidR="00FC6A54" w:rsidRPr="009E2728" w:rsidRDefault="00FC6A54" w:rsidP="00FC6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- практичног рада. </w:t>
      </w:r>
    </w:p>
    <w:p w:rsidR="00FC6A54" w:rsidRPr="009E2728" w:rsidRDefault="00FC6A54" w:rsidP="00FC6A54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За писмене провере постигнућа бројчана оцена изводи се на основу скале изражене у процентима, у складу са препорукама за оцењивање:</w:t>
      </w:r>
    </w:p>
    <w:p w:rsidR="00FC6A54" w:rsidRPr="009E2728" w:rsidRDefault="00FC6A54" w:rsidP="00FC6A54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100-85%- одличан (5) </w:t>
      </w: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  84-65%- врло добар (4)</w:t>
      </w: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  64-45%- добар (3)</w:t>
      </w: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  44-21%- довољан (2)</w:t>
      </w: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  20-0- недовољан (1)</w:t>
      </w:r>
    </w:p>
    <w:p w:rsidR="00FC6A54" w:rsidRPr="009E2728" w:rsidRDefault="00FC6A54" w:rsidP="00FC6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Провера постигнућа ученика путем практичног рада се може урадити  путем реферата / попуњавања немих карата, израде ПП презентација, пројеката, паноа. Оцењивање се примењује и ако ученик оствари пласман на такмичењима рачунајући од општинског и то оценом  5 (одличан).                                                                                                           </w:t>
      </w:r>
    </w:p>
    <w:p w:rsidR="00FC6A54" w:rsidRPr="009E2728" w:rsidRDefault="00FC6A54" w:rsidP="00FC6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Ученик се оцењује бројчано на основу остварености исхода, самосталности и ангажовања ученика:</w:t>
      </w:r>
    </w:p>
    <w:p w:rsidR="00FC6A54" w:rsidRPr="009E2728" w:rsidRDefault="00FC6A54" w:rsidP="00FC6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1) ученик који је у потпуности усвојио основна, проширена и продубљена знања, умења и вештине, уочава битно, логички повезује чињенице и појмове, самостално закључује, критички расуђује, самостално проналази одговарајуће појмове на,  добија оцену одличан (5);</w:t>
      </w:r>
    </w:p>
    <w:p w:rsidR="00FC6A54" w:rsidRPr="009E2728" w:rsidRDefault="00FC6A54" w:rsidP="00FC6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 </w:t>
      </w:r>
    </w:p>
    <w:p w:rsidR="00FC6A54" w:rsidRPr="009E2728" w:rsidRDefault="00FC6A54" w:rsidP="00FC6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2) ученик који је у потпуности усвојио основна знања, умења и вештине и више од половине  проширених и продубљених знања, уочава битно, логички повезује чињенице и појмове, уз малу помоћ наставника долази до закључка, критички расуђује, добија оцену врло добар (4);</w:t>
      </w:r>
    </w:p>
    <w:p w:rsidR="00FC6A54" w:rsidRPr="009E2728" w:rsidRDefault="00FC6A54" w:rsidP="00FC6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 </w:t>
      </w:r>
    </w:p>
    <w:p w:rsidR="00FC6A54" w:rsidRPr="009E2728" w:rsidRDefault="00FC6A54" w:rsidP="00FC6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3) ученик који је у целини усвојио основна знања, умења и вештине и половину проширених знања,умења и вештина, према програму предмета; уз помоћ наставника схвата значење научених садржаја, објашњења и повезује их, уз помоћ наставника уочава битно,добија оцену добар (3);</w:t>
      </w:r>
    </w:p>
    <w:p w:rsidR="00FC6A54" w:rsidRPr="009E2728" w:rsidRDefault="00FC6A54" w:rsidP="00FC6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 </w:t>
      </w:r>
    </w:p>
    <w:p w:rsidR="00FC6A54" w:rsidRPr="009E2728" w:rsidRDefault="00FC6A54" w:rsidP="00FC6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4) ученик који је усвојио основна знања, умења и вештине, према програму предмета, ученик испољава потешкоће у анализи чињеница, података, њиховом уопштавању и закључивању, има тешкоћа у усменом и писменом изражавању, не сналази се у новим ситуацијама, уз велику помоћ наставника даје делимичне одговоре, добија оцену довољан (2);</w:t>
      </w:r>
    </w:p>
    <w:p w:rsidR="00FC6A54" w:rsidRPr="009E2728" w:rsidRDefault="00FC6A54" w:rsidP="00FC6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 </w:t>
      </w:r>
    </w:p>
    <w:p w:rsidR="00FC6A54" w:rsidRPr="009E2728" w:rsidRDefault="00FC6A54" w:rsidP="00FC6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5) ученик који ни уз помоћ наставника није савладао основно знање, умење и вештине; не показује интересовање за учешће у активностима нити ангажовање, добија оцену недовољан (1).</w:t>
      </w:r>
    </w:p>
    <w:p w:rsidR="00FC6A54" w:rsidRPr="009E2728" w:rsidRDefault="00FC6A54" w:rsidP="00FC6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 </w:t>
      </w:r>
    </w:p>
    <w:p w:rsidR="00C03745" w:rsidRDefault="00C03745">
      <w:pPr>
        <w:rPr>
          <w:lang w:val="sr-Cyrl-RS"/>
        </w:rPr>
      </w:pPr>
    </w:p>
    <w:p w:rsidR="00ED6809" w:rsidRPr="009E2728" w:rsidRDefault="00ED6809" w:rsidP="00ED6809">
      <w:pPr>
        <w:spacing w:after="0" w:line="240" w:lineRule="auto"/>
        <w:jc w:val="center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>
        <w:rPr>
          <w:rFonts w:ascii="Arial" w:eastAsia="Times New Roman" w:hAnsi="Arial" w:cs="Arial"/>
          <w:b/>
          <w:bCs/>
          <w:color w:val="222222"/>
          <w:sz w:val="20"/>
          <w:szCs w:val="20"/>
          <w:lang w:val="sr-Cyrl-RS" w:eastAsia="sr-Latn-RS"/>
        </w:rPr>
        <w:t>Руски језик</w:t>
      </w:r>
      <w:r w:rsidRPr="009E2728">
        <w:rPr>
          <w:rFonts w:ascii="Arial" w:eastAsia="Times New Roman" w:hAnsi="Arial" w:cs="Arial"/>
          <w:b/>
          <w:bCs/>
          <w:color w:val="222222"/>
          <w:sz w:val="20"/>
          <w:szCs w:val="20"/>
          <w:lang w:eastAsia="sr-Latn-RS"/>
        </w:rPr>
        <w:t>- други страни језик у предметној настави (5-8.разред)</w:t>
      </w: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</w: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 </w:t>
      </w:r>
    </w:p>
    <w:p w:rsidR="00ED6809" w:rsidRPr="009E2728" w:rsidRDefault="00ED6809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Ученик се оцењује на основу усмене провере постигнућа, писмене</w:t>
      </w:r>
      <w:r w:rsidR="00B40EE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 xml:space="preserve"> провере постигнућа и </w:t>
      </w: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 xml:space="preserve"> рада</w:t>
      </w:r>
      <w:r w:rsidR="00B40EE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 xml:space="preserve"> </w:t>
      </w:r>
      <w:r w:rsidR="00B40EE9">
        <w:rPr>
          <w:rFonts w:ascii="Arial" w:eastAsia="Times New Roman" w:hAnsi="Arial" w:cs="Arial"/>
          <w:color w:val="222222"/>
          <w:sz w:val="20"/>
          <w:szCs w:val="20"/>
          <w:lang w:val="sr-Cyrl-RS" w:eastAsia="sr-Latn-RS"/>
        </w:rPr>
        <w:t>на пројекту</w:t>
      </w: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, а у складу са програмом изборног програма. У току полугодишта најмање једна оцена треба да буде на основу усмене провере постигнућа ученика.</w:t>
      </w:r>
    </w:p>
    <w:p w:rsidR="00ED6809" w:rsidRPr="009E2728" w:rsidRDefault="00ED6809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 xml:space="preserve">Ученик се оцењује и на основу активности и његових резултата рада, а нарочито: </w:t>
      </w:r>
      <w:r w:rsidR="00B40EE9">
        <w:rPr>
          <w:rFonts w:ascii="Arial" w:eastAsia="Times New Roman" w:hAnsi="Arial" w:cs="Arial"/>
          <w:color w:val="222222"/>
          <w:sz w:val="20"/>
          <w:szCs w:val="20"/>
          <w:lang w:val="sr-Cyrl-RS" w:eastAsia="sr-Latn-RS"/>
        </w:rPr>
        <w:t xml:space="preserve">конверзације и </w:t>
      </w: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излагања и представљања (презентација, постера, резултата истраживања, писања мејлова и др.), учешћа у дебати и дискусији, домаћих задатака, учешћа у различитим облицима групног рада у складу са програмом наставе и учења, односно школским програмом.</w:t>
      </w:r>
    </w:p>
    <w:p w:rsidR="00ED6809" w:rsidRPr="009E2728" w:rsidRDefault="00ED6809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lastRenderedPageBreak/>
        <w:t>У оквиру формативног оцењивања наставник прикупља информације о постигнућима ученика и бележи активности ученика током наставе. Резултати формативног вредновања на крају циклуса исказују се и сумативно, бројчаном оценом. </w:t>
      </w:r>
    </w:p>
    <w:p w:rsidR="00ED6809" w:rsidRPr="009E2728" w:rsidRDefault="00ED6809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Из другог страног језика ученици имају по један писмени задатак и два контролна задатка по полугодишту, осим у петом разреду, када немају писмени задатак у 1.полугодишту. По завршеним</w:t>
      </w:r>
      <w:r w:rsidR="00B40EE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 xml:space="preserve"> темама се редовно раде </w:t>
      </w: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провере до 15</w:t>
      </w:r>
      <w:r w:rsidR="00B40EE9">
        <w:rPr>
          <w:rFonts w:ascii="Arial" w:eastAsia="Times New Roman" w:hAnsi="Arial" w:cs="Arial"/>
          <w:color w:val="222222"/>
          <w:sz w:val="20"/>
          <w:szCs w:val="20"/>
          <w:lang w:val="sr-Cyrl-RS" w:eastAsia="sr-Latn-RS"/>
        </w:rPr>
        <w:t xml:space="preserve"> </w:t>
      </w: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минута</w:t>
      </w:r>
      <w:r w:rsidR="00B40EE9">
        <w:rPr>
          <w:rFonts w:ascii="Arial" w:eastAsia="Times New Roman" w:hAnsi="Arial" w:cs="Arial"/>
          <w:color w:val="222222"/>
          <w:sz w:val="20"/>
          <w:szCs w:val="20"/>
          <w:lang w:val="sr-Cyrl-RS" w:eastAsia="sr-Latn-RS"/>
        </w:rPr>
        <w:t xml:space="preserve"> </w:t>
      </w:r>
      <w:r w:rsidR="00B40EE9"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 xml:space="preserve">(углавном у 5. и </w:t>
      </w:r>
      <w:r w:rsidR="00B40EE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 xml:space="preserve">6.разреду) </w:t>
      </w:r>
      <w:r w:rsidR="00B40EE9"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 xml:space="preserve"> </w:t>
      </w: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.</w:t>
      </w:r>
    </w:p>
    <w:p w:rsidR="00ED6809" w:rsidRPr="009E2728" w:rsidRDefault="00ED6809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Бројчана оцена из изборног програма други страни језик, у току школске године, утврђује се на основу следећих критеријума: оствареност исхода, самосталност у раду и ангажовање ученика.</w:t>
      </w:r>
    </w:p>
    <w:p w:rsidR="00B40EE9" w:rsidRPr="00ED6809" w:rsidRDefault="00ED6809" w:rsidP="00B40EE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Оце</w:t>
      </w: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ну одличан (5) добија ученик који у потпуности показује способност трансформације знања и примене у новим ситуацијама; лако логички повезује чињенице и појмове; самостално изводи закључке који се заснивају на подацима; решава проблеме на нивоу стваралачког мишљења и у потпуности критички расуђује; показује изузетну самосталност уз изузетно висок степен активности и ангажовања.</w:t>
      </w:r>
      <w:r w:rsidR="00B40EE9" w:rsidRPr="00B40EE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 xml:space="preserve"> </w:t>
      </w:r>
      <w:r w:rsidR="00B40EE9">
        <w:rPr>
          <w:rFonts w:ascii="Arial" w:eastAsia="Times New Roman" w:hAnsi="Arial" w:cs="Arial"/>
          <w:color w:val="222222"/>
          <w:sz w:val="20"/>
          <w:szCs w:val="20"/>
          <w:lang w:val="sr-Cyrl-RS" w:eastAsia="sr-Latn-RS"/>
        </w:rPr>
        <w:t>Такође у</w:t>
      </w:r>
      <w:r w:rsidR="00B40EE9"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ченик који је у потпуности усвојио предвиђени лексички и граматички садржај и функционално га примењује у говору, добија оцену одличан (5).</w:t>
      </w:r>
    </w:p>
    <w:p w:rsidR="00ED6809" w:rsidRPr="009E2728" w:rsidRDefault="00ED6809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</w:p>
    <w:p w:rsidR="00B40EE9" w:rsidRPr="00ED6809" w:rsidRDefault="00ED6809" w:rsidP="00B40EE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Оцену врло добар (4) добија ученик који у великој мери показује способност примене знања и логички повезује чињенице и појмове; самостално изводи закључке који се заснивају на подацима; решава поједине проблеме на нивоу стваралачког мишљења и у знатној мери критички расуђује; показује велику самосталност и висок степен активности и ангажовања.</w:t>
      </w:r>
      <w:r w:rsidR="00B40EE9">
        <w:rPr>
          <w:rFonts w:ascii="Arial" w:eastAsia="Times New Roman" w:hAnsi="Arial" w:cs="Arial"/>
          <w:color w:val="222222"/>
          <w:sz w:val="20"/>
          <w:szCs w:val="20"/>
          <w:lang w:val="sr-Cyrl-RS" w:eastAsia="sr-Latn-RS"/>
        </w:rPr>
        <w:t xml:space="preserve"> Такође у</w:t>
      </w:r>
      <w:r w:rsidR="00B40EE9"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ченик који је усвојио већину предвиђеног лексичког и граматичког садржаја и углавном га адекватно користи у говору, самостално и уз минималну помоћ наставника, добија оцену врло добар (4).</w:t>
      </w:r>
    </w:p>
    <w:p w:rsidR="00ED6809" w:rsidRPr="00B40EE9" w:rsidRDefault="00ED6809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</w:p>
    <w:p w:rsidR="00B40EE9" w:rsidRPr="00ED6809" w:rsidRDefault="00ED6809" w:rsidP="00B40EE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Оцену добар (3) добија ученик који у довољној мери показује способност употребе информација у новим ситуацијама; у знатној мери логички повезује чињенице и појмове; већим делом самостално изводи закључке који се заснивају на подацима и делимично самостално решава поједине проблеме; у довољној мери критички расуђује; показује делимични степен активности и ангажовања.</w:t>
      </w:r>
      <w:r w:rsidR="00B40EE9">
        <w:rPr>
          <w:rFonts w:ascii="Arial" w:eastAsia="Times New Roman" w:hAnsi="Arial" w:cs="Arial"/>
          <w:color w:val="222222"/>
          <w:sz w:val="20"/>
          <w:szCs w:val="20"/>
          <w:lang w:val="sr-Cyrl-RS" w:eastAsia="sr-Latn-RS"/>
        </w:rPr>
        <w:t xml:space="preserve"> Такође у</w:t>
      </w:r>
      <w:r w:rsidR="00B40EE9"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ченик који је делимично усвојио предвиђени лексички и граматички садржај и користи га у го</w:t>
      </w:r>
      <w:r w:rsidR="00B40EE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вору по датом моделу,</w:t>
      </w:r>
      <w:r w:rsidR="00B40EE9"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 xml:space="preserve"> и уз мању помоћ наставника, добија оцену добар (3).</w:t>
      </w:r>
    </w:p>
    <w:p w:rsidR="00ED6809" w:rsidRPr="00B40EE9" w:rsidRDefault="00ED6809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</w:p>
    <w:p w:rsidR="00ED6809" w:rsidRDefault="00ED6809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sr-Cyrl-RS"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Оцену довољан (2) добија ученик чија су знања, која је остварио, су на нивоу репродукције, уз минималну примену; у мањој мери логички повезује чињенице и појмове и искључиво уз подршку наставника изводи закључке који се заснивају на подацима; понекад је самосталан у решавању проблема и у недовољној мери критички расуђује; показује мањи степен активности и ангажовања.</w:t>
      </w:r>
    </w:p>
    <w:p w:rsidR="00B40EE9" w:rsidRPr="00ED6809" w:rsidRDefault="00B40EE9" w:rsidP="00B40EE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>
        <w:rPr>
          <w:rFonts w:ascii="Arial" w:eastAsia="Times New Roman" w:hAnsi="Arial" w:cs="Arial"/>
          <w:color w:val="222222"/>
          <w:sz w:val="20"/>
          <w:szCs w:val="20"/>
          <w:lang w:val="sr-Cyrl-RS" w:eastAsia="sr-Latn-RS"/>
        </w:rPr>
        <w:t>Такође у</w:t>
      </w: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ченик који је у мањој мери усвојио предвиђени лексички и граматички садржај и уз већу помоћ наставника га препознаје, добија оцену довољан (2).</w:t>
      </w:r>
    </w:p>
    <w:p w:rsidR="00B40EE9" w:rsidRPr="00B40EE9" w:rsidRDefault="00B40EE9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</w:p>
    <w:p w:rsidR="00ED6809" w:rsidRPr="009E2728" w:rsidRDefault="00ED6809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Оцену недовољан (1) добија ученик чија знања, која је остварио, нису ни на нивоу препознавања и не показује способност репродукције и примене; не изводи закључке који се заснивају на подацима; критички не расуђује; не показује интересовање за учешће у активностима нити ангажовање.</w:t>
      </w:r>
    </w:p>
    <w:p w:rsidR="00ED6809" w:rsidRPr="009E2728" w:rsidRDefault="00ED6809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 </w:t>
      </w:r>
    </w:p>
    <w:p w:rsidR="00ED6809" w:rsidRPr="009E2728" w:rsidRDefault="00ED6809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За писмене провере постигнућа бројчана оцена изводи се на основу скале изражене у процентима - од 85% - одличан (5); од 65% - врло добар (4), од 45% -добар (3), од 25% -   довољан (2).  Скала се у зависности од постигнућа ученика на некој провери може кориговати, а у корист ученика.                           </w:t>
      </w: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</w: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Провера постигнућа ученика путем практичног рада се може урадити путем израде презентација, пројеката, паноа.                                                                                                       </w:t>
      </w: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</w: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</w: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lastRenderedPageBreak/>
        <w:t>Оцењивање се примењује и ако ученик оствари пласман на такмичењима рачунајући од општинског и то оценом  5 (одличан). </w:t>
      </w:r>
    </w:p>
    <w:p w:rsidR="00ED6809" w:rsidRDefault="00ED6809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sr-Cyrl-RS" w:eastAsia="sr-Latn-RS"/>
        </w:rPr>
      </w:pPr>
      <w:r w:rsidRPr="009E2728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</w:r>
    </w:p>
    <w:p w:rsidR="00ED6809" w:rsidRDefault="00ED6809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sr-Cyrl-RS" w:eastAsia="sr-Latn-RS"/>
        </w:rPr>
      </w:pPr>
    </w:p>
    <w:p w:rsidR="00ED6809" w:rsidRPr="00ED6809" w:rsidRDefault="00ED6809" w:rsidP="00ED6809">
      <w:pPr>
        <w:spacing w:after="200" w:line="276" w:lineRule="auto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</w:p>
    <w:p w:rsidR="00ED6809" w:rsidRPr="00ED6809" w:rsidRDefault="00ED6809" w:rsidP="00ED6809">
      <w:pPr>
        <w:spacing w:after="0" w:line="240" w:lineRule="auto"/>
        <w:jc w:val="center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ED6809">
        <w:rPr>
          <w:rFonts w:ascii="Arial" w:eastAsia="Times New Roman" w:hAnsi="Arial" w:cs="Arial"/>
          <w:b/>
          <w:bCs/>
          <w:color w:val="222222"/>
          <w:sz w:val="20"/>
          <w:szCs w:val="20"/>
          <w:lang w:eastAsia="sr-Latn-RS"/>
        </w:rPr>
        <w:t>Енглески језик: разредна настава (1-4. разред)</w:t>
      </w:r>
    </w:p>
    <w:p w:rsidR="00ED6809" w:rsidRPr="00ED6809" w:rsidRDefault="00ED6809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 </w:t>
      </w:r>
    </w:p>
    <w:p w:rsidR="00A13C54" w:rsidRDefault="00A13C54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A13C54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Ученици првог разреда се у току школске године оцењују описно. Описна оцена представља опис постигнућа ученика у остваривању исхода, циљева и задатка прописаних планом и програмом наставе и учења, као и степена ангажовања и напредовања ученика.</w:t>
      </w:r>
    </w:p>
    <w:p w:rsidR="00A13C54" w:rsidRDefault="00A13C54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</w:p>
    <w:p w:rsidR="00A13C54" w:rsidRDefault="00A13C54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A13C54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 xml:space="preserve">Ученик првог разреда је у потпуности савладао предвиђене наставне садржаје уколико наставник процени да су сви дефинисани исходи испуњени уз самостално напредовање и стално ангажовање ученика: </w:t>
      </w:r>
    </w:p>
    <w:p w:rsidR="00A13C54" w:rsidRPr="00AD2196" w:rsidRDefault="00A13C54" w:rsidP="00AD219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AD2196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 xml:space="preserve">Ученик разуме фреквентне и уобичајене усмене исказе, као и кратке, једноставне усмене прилоге везане за познате теме, појаве и догађаје. </w:t>
      </w:r>
    </w:p>
    <w:p w:rsidR="00A13C54" w:rsidRPr="00AD2196" w:rsidRDefault="00A13C54" w:rsidP="00AD219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AD2196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Обавља основне језичке функције (давање и тражење, тј. размена информација о искуствено блиским ситуацијима и појавама, једноставно исказивање идеја и мишљења).</w:t>
      </w:r>
    </w:p>
    <w:p w:rsidR="00AD2196" w:rsidRPr="00AD2196" w:rsidRDefault="00A13C54" w:rsidP="00AD219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AD2196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 xml:space="preserve">Ученик правилно изговара све гласове и гласовне групе, чак и у тежим и неувежбаним комбинацијама гласова, уз поштовање акценатско-интонацијских правила. </w:t>
      </w:r>
    </w:p>
    <w:p w:rsidR="00AD2196" w:rsidRDefault="00AD2196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</w:p>
    <w:p w:rsidR="00A13C54" w:rsidRDefault="00A13C54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A13C54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 xml:space="preserve">Ученик коме је потребна мања помоћ наставника за остваривање неких од дефинисаних исхода начасовима, сматра се да је савладао предвиђене наставне садржаје али да изостаје самостални рад и стални напредак ученика: </w:t>
      </w:r>
    </w:p>
    <w:p w:rsidR="00AD2196" w:rsidRPr="00AD2196" w:rsidRDefault="00A13C54" w:rsidP="00AD219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AD2196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 xml:space="preserve">Ученик разуме најфреквентније речи и изразе из свакодневног спорог и разговетног говора. </w:t>
      </w:r>
    </w:p>
    <w:p w:rsidR="00AD2196" w:rsidRPr="00AD2196" w:rsidRDefault="00A13C54" w:rsidP="00AD219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AD2196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 xml:space="preserve">Уме да обави основне комуникативнеактивности (поздрављање, представљање, добродошлица, опраштање, захваљивање, пружање информација о себи, распитивање о суштинским информацијама које се тичу саговорника). </w:t>
      </w:r>
    </w:p>
    <w:p w:rsidR="00AD2196" w:rsidRPr="00AD2196" w:rsidRDefault="00A13C54" w:rsidP="00AD219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AD2196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Ученик познаје изговор фреквентних, понављаних и меморисаних гласова, као и неких</w:t>
      </w:r>
      <w:r w:rsidR="00225FED">
        <w:rPr>
          <w:rFonts w:ascii="Arial" w:eastAsia="Times New Roman" w:hAnsi="Arial" w:cs="Arial"/>
          <w:color w:val="222222"/>
          <w:sz w:val="20"/>
          <w:szCs w:val="20"/>
          <w:lang w:val="sr-Cyrl-RS" w:eastAsia="sr-Latn-RS"/>
        </w:rPr>
        <w:t xml:space="preserve"> </w:t>
      </w:r>
      <w:r w:rsidRPr="00AD2196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 xml:space="preserve">најчешћих гласовних група. </w:t>
      </w:r>
    </w:p>
    <w:p w:rsidR="00AD2196" w:rsidRDefault="00AD2196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</w:p>
    <w:p w:rsidR="00AD2196" w:rsidRDefault="00A13C54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A13C54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 xml:space="preserve">Ученик коме је потребна већа помоћ наставника за остваривање дефинисаних исхода на часовима сматра се да није у потпуности савладао наставне садржаје и да изостаје његов напредак и језички развој уз недостатак ангажовања: </w:t>
      </w:r>
    </w:p>
    <w:p w:rsidR="00AD2196" w:rsidRPr="00AD2196" w:rsidRDefault="00A13C54" w:rsidP="00AD219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AD2196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 xml:space="preserve">Ученик разуме уобичајене речи, изразе, фразе и кратке везане усмене исказе и записе који се тичу његових непосредних искуствених доживљаја и сфера интересовања. </w:t>
      </w:r>
    </w:p>
    <w:p w:rsidR="00AD2196" w:rsidRPr="00AD2196" w:rsidRDefault="00A13C54" w:rsidP="00AD219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AD2196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 xml:space="preserve">Сналази се у кратким и увежбаним комуникационим улогама, уз употребу научених и уобичајених фраза и формула (постављање питања и давање одговара). </w:t>
      </w:r>
    </w:p>
    <w:p w:rsidR="00AD2196" w:rsidRPr="00AD2196" w:rsidRDefault="00A13C54" w:rsidP="00AD219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AD2196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Ученик препознаје исправан изговор већине гласова и гласовних група,као и једноставне граматичке</w:t>
      </w:r>
      <w:r w:rsidR="00AD2196" w:rsidRPr="00AD2196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 xml:space="preserve"> </w:t>
      </w:r>
      <w:r w:rsidRPr="00AD2196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 xml:space="preserve">елементе и конструкције. </w:t>
      </w:r>
    </w:p>
    <w:p w:rsidR="00AD2196" w:rsidRDefault="00AD2196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</w:p>
    <w:p w:rsidR="00A13C54" w:rsidRDefault="00A13C54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sr-Cyrl-RS" w:eastAsia="sr-Latn-RS"/>
        </w:rPr>
      </w:pPr>
      <w:r w:rsidRPr="00A13C54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Ученик који није остварио ниједан или веома мали број дефинисаних исхода сматра се да није савладао предвиђене наставне садржаје уз изостајање његовог напредовања, језичког развоја и ангажовања</w:t>
      </w:r>
      <w:r w:rsidR="00225FED">
        <w:rPr>
          <w:rFonts w:ascii="Arial" w:eastAsia="Times New Roman" w:hAnsi="Arial" w:cs="Arial"/>
          <w:color w:val="222222"/>
          <w:sz w:val="20"/>
          <w:szCs w:val="20"/>
          <w:lang w:val="sr-Cyrl-RS" w:eastAsia="sr-Latn-RS"/>
        </w:rPr>
        <w:t>.</w:t>
      </w:r>
    </w:p>
    <w:p w:rsidR="00A13C54" w:rsidRPr="00225FED" w:rsidRDefault="00A13C54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sr-Cyrl-RS" w:eastAsia="sr-Latn-RS"/>
        </w:rPr>
      </w:pPr>
    </w:p>
    <w:p w:rsidR="00AD2196" w:rsidRDefault="00ED6809" w:rsidP="00ED6809">
      <w:pPr>
        <w:spacing w:after="0" w:line="240" w:lineRule="auto"/>
        <w:jc w:val="both"/>
      </w:pP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 xml:space="preserve">У </w:t>
      </w:r>
      <w:r w:rsidR="008B60B9">
        <w:rPr>
          <w:rFonts w:ascii="Arial" w:eastAsia="Times New Roman" w:hAnsi="Arial" w:cs="Arial"/>
          <w:color w:val="222222"/>
          <w:sz w:val="20"/>
          <w:szCs w:val="20"/>
          <w:lang w:val="sr-Cyrl-RS" w:eastAsia="sr-Latn-RS"/>
        </w:rPr>
        <w:t xml:space="preserve">другом, </w:t>
      </w: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трећем и четвртом разреду врше се усмене и писмене провере знања</w:t>
      </w:r>
      <w:r w:rsidR="00225FED">
        <w:rPr>
          <w:rFonts w:ascii="Arial" w:eastAsia="Times New Roman" w:hAnsi="Arial" w:cs="Arial"/>
          <w:color w:val="222222"/>
          <w:sz w:val="20"/>
          <w:szCs w:val="20"/>
          <w:lang w:val="sr-Cyrl-RS" w:eastAsia="sr-Latn-RS"/>
        </w:rPr>
        <w:t xml:space="preserve"> </w:t>
      </w:r>
      <w:r w:rsidR="008B60B9" w:rsidRPr="008B60B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(код ученика другог разреда писање је прилагођена споредна активност)</w:t>
      </w: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. Предвиђен је по један контролни задатак по класификационом периоду и најмање једна усмена провера која се вреднује сумативно</w:t>
      </w:r>
      <w:r w:rsidR="008B60B9">
        <w:rPr>
          <w:rFonts w:ascii="Arial" w:eastAsia="Times New Roman" w:hAnsi="Arial" w:cs="Arial"/>
          <w:color w:val="222222"/>
          <w:sz w:val="20"/>
          <w:szCs w:val="20"/>
          <w:lang w:val="sr-Cyrl-RS" w:eastAsia="sr-Latn-RS"/>
        </w:rPr>
        <w:t xml:space="preserve"> (ученици другог разреда имају по једну писмену проверу у полугодишту)</w:t>
      </w: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 xml:space="preserve">. </w:t>
      </w:r>
      <w:r w:rsidR="00AD2196">
        <w:t>Писане провере постигнућасе оцењују на основу скале која изражава однос између процента тачних одговора и одговарајуће оцене:</w:t>
      </w:r>
    </w:p>
    <w:p w:rsidR="00AD2196" w:rsidRDefault="00AD2196" w:rsidP="00ED6809">
      <w:pPr>
        <w:spacing w:after="0" w:line="240" w:lineRule="auto"/>
        <w:jc w:val="both"/>
      </w:pPr>
      <w:r>
        <w:t xml:space="preserve"> 86- 100% оцена одличан (5) </w:t>
      </w:r>
    </w:p>
    <w:p w:rsidR="00AD2196" w:rsidRDefault="00AD2196" w:rsidP="00ED6809">
      <w:pPr>
        <w:spacing w:after="0" w:line="240" w:lineRule="auto"/>
        <w:jc w:val="both"/>
      </w:pPr>
      <w:r>
        <w:lastRenderedPageBreak/>
        <w:t xml:space="preserve">70%- 85% оцена врло добар (4) </w:t>
      </w:r>
    </w:p>
    <w:p w:rsidR="00AD2196" w:rsidRDefault="00AD2196" w:rsidP="00ED6809">
      <w:pPr>
        <w:spacing w:after="0" w:line="240" w:lineRule="auto"/>
        <w:jc w:val="both"/>
      </w:pPr>
      <w:r>
        <w:t xml:space="preserve">50%- 69% оцена добар (3) </w:t>
      </w:r>
    </w:p>
    <w:p w:rsidR="00AD2196" w:rsidRDefault="00AD2196" w:rsidP="00ED6809">
      <w:pPr>
        <w:spacing w:after="0" w:line="240" w:lineRule="auto"/>
        <w:jc w:val="both"/>
      </w:pPr>
      <w:r>
        <w:t xml:space="preserve">33%- 49% оцена довољан (2) </w:t>
      </w:r>
    </w:p>
    <w:p w:rsidR="00ED6809" w:rsidRPr="00ED6809" w:rsidRDefault="00AD2196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>
        <w:t>до 32% оцена недовољан (1)</w:t>
      </w:r>
    </w:p>
    <w:p w:rsidR="00ED6809" w:rsidRPr="00ED6809" w:rsidRDefault="00ED6809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 </w:t>
      </w:r>
    </w:p>
    <w:p w:rsidR="00ED6809" w:rsidRPr="00ED6809" w:rsidRDefault="00ED6809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За усмене провере сумативна оцена се изводи на основу следећих критеријума: </w:t>
      </w:r>
    </w:p>
    <w:p w:rsidR="00ED6809" w:rsidRPr="00ED6809" w:rsidRDefault="00ED6809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 </w:t>
      </w:r>
    </w:p>
    <w:p w:rsidR="00ED6809" w:rsidRPr="00ED6809" w:rsidRDefault="00ED6809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Ученик који је у потпуности усвојио предвиђени лексички и граматички садржај и функционално га примењује у говору, добија оцену одличан (5).</w:t>
      </w:r>
    </w:p>
    <w:p w:rsidR="00ED6809" w:rsidRPr="00ED6809" w:rsidRDefault="00ED6809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 </w:t>
      </w:r>
    </w:p>
    <w:p w:rsidR="00ED6809" w:rsidRPr="00ED6809" w:rsidRDefault="00ED6809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Ученик који је усвојио већину предвиђеног лексичког и граматичког садржаја и углавном га адекватно користи у говору, самостално и уз минималну помоћ наставника, добија оцену врло добар (4).</w:t>
      </w:r>
    </w:p>
    <w:p w:rsidR="00ED6809" w:rsidRPr="00ED6809" w:rsidRDefault="00ED6809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 </w:t>
      </w:r>
    </w:p>
    <w:p w:rsidR="00ED6809" w:rsidRPr="00ED6809" w:rsidRDefault="00ED6809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Ученик који је делимично усвојио предвиђени лексички и граматички садржај и користи га у говору по датом моделу, самостално и уз мању помоћ наставника, добија оцену добар (3).</w:t>
      </w:r>
    </w:p>
    <w:p w:rsidR="00ED6809" w:rsidRPr="00ED6809" w:rsidRDefault="00ED6809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 </w:t>
      </w:r>
    </w:p>
    <w:p w:rsidR="00ED6809" w:rsidRPr="00ED6809" w:rsidRDefault="00ED6809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Ученик који је у мањој мери усвојио предвиђени лексички и граматички садржај и уз већу помоћ наставника га препознаје, добија оцену довољан (2).</w:t>
      </w:r>
    </w:p>
    <w:p w:rsidR="00ED6809" w:rsidRPr="00ED6809" w:rsidRDefault="00ED6809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 </w:t>
      </w:r>
    </w:p>
    <w:p w:rsidR="00ED6809" w:rsidRDefault="00ED6809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sr-Cyrl-RS" w:eastAsia="sr-Latn-RS"/>
        </w:rPr>
      </w:pP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Ученик који ни уз помоћ наставника не препознаје предвиђене лексичке и граматичке садржаје у говору, добија оцену недовољан (1).</w:t>
      </w:r>
    </w:p>
    <w:p w:rsidR="00225FED" w:rsidRDefault="00225FED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sr-Cyrl-RS" w:eastAsia="sr-Latn-RS"/>
        </w:rPr>
      </w:pPr>
    </w:p>
    <w:p w:rsidR="00225FED" w:rsidRPr="00225FED" w:rsidRDefault="00225FED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sr-Cyrl-RS" w:eastAsia="sr-Latn-RS"/>
        </w:rPr>
      </w:pPr>
      <w:r w:rsidRPr="00225FED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Активност ученика прати се континуирано и вреднује се током целе школске године. У активност улази и редовност/благовременост/тачност израде и доношења домаћих задатака, као и редовно доношење материјала потребног за рад на часу. Степен самосталности у раду, степен ангажовања, иницијативе, начин остваривања сарадње у процесу учења са другим ученицима такође се вреднују кроз активност</w:t>
      </w:r>
    </w:p>
    <w:p w:rsidR="00ED6809" w:rsidRPr="00225FED" w:rsidRDefault="00ED6809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sr-Cyrl-RS" w:eastAsia="sr-Latn-RS"/>
        </w:rPr>
      </w:pP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 </w:t>
      </w:r>
    </w:p>
    <w:p w:rsidR="00ED6809" w:rsidRPr="00ED6809" w:rsidRDefault="00ED6809" w:rsidP="00ED6809">
      <w:pPr>
        <w:spacing w:after="0" w:line="240" w:lineRule="auto"/>
        <w:jc w:val="center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ED6809">
        <w:rPr>
          <w:rFonts w:ascii="Arial" w:eastAsia="Times New Roman" w:hAnsi="Arial" w:cs="Arial"/>
          <w:b/>
          <w:bCs/>
          <w:color w:val="222222"/>
          <w:sz w:val="20"/>
          <w:szCs w:val="20"/>
          <w:lang w:eastAsia="sr-Latn-RS"/>
        </w:rPr>
        <w:br/>
      </w:r>
      <w:r w:rsidRPr="00ED6809">
        <w:rPr>
          <w:rFonts w:ascii="Arial" w:eastAsia="Times New Roman" w:hAnsi="Arial" w:cs="Arial"/>
          <w:b/>
          <w:bCs/>
          <w:color w:val="222222"/>
          <w:sz w:val="20"/>
          <w:szCs w:val="20"/>
          <w:lang w:eastAsia="sr-Latn-RS"/>
        </w:rPr>
        <w:br/>
        <w:t>Енглески језик- први страни језик у предметној настави (5-8.разред)</w:t>
      </w: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</w:r>
    </w:p>
    <w:p w:rsidR="00A13C54" w:rsidRPr="00225FED" w:rsidRDefault="00ED6809" w:rsidP="00ED6809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У оквиру формативног оцењивања наставник прикупља информације о постигнућима ученика и бележи активности ученика током наставе. Резултати формативног вредновања на крају циклуса исказују се и сумативно, бројчаном оценом.                                                                         </w:t>
      </w: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</w:r>
      <w:r w:rsidRPr="00225FED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У сваком класификационом периоду присутне су и сумативне писмене и усмене провера знања. Предвиђена су два писмена задатка, по један у сваком полугодишту, и два контролна задатка који се раде по завршеним већим целинама градива. За писмене провере постигнућа бројчана оцена се изводи на осн</w:t>
      </w:r>
      <w:r w:rsidR="00A13C54" w:rsidRPr="00225FED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ову скале изражене у процентима:</w:t>
      </w:r>
    </w:p>
    <w:p w:rsidR="00A13C54" w:rsidRPr="00225FED" w:rsidRDefault="00A13C54" w:rsidP="00A13C5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5FED">
        <w:rPr>
          <w:rFonts w:ascii="Arial" w:hAnsi="Arial" w:cs="Arial"/>
          <w:sz w:val="20"/>
          <w:szCs w:val="20"/>
        </w:rPr>
        <w:t xml:space="preserve">86-100% оцена одличан (5) </w:t>
      </w:r>
    </w:p>
    <w:p w:rsidR="00A13C54" w:rsidRPr="00225FED" w:rsidRDefault="00A13C54" w:rsidP="00A13C5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5FED">
        <w:rPr>
          <w:rFonts w:ascii="Arial" w:hAnsi="Arial" w:cs="Arial"/>
          <w:sz w:val="20"/>
          <w:szCs w:val="20"/>
        </w:rPr>
        <w:t xml:space="preserve">70%-85% оцена врло добар (4) </w:t>
      </w:r>
    </w:p>
    <w:p w:rsidR="00A13C54" w:rsidRPr="00225FED" w:rsidRDefault="00A13C54" w:rsidP="00A13C5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5FED">
        <w:rPr>
          <w:rFonts w:ascii="Arial" w:hAnsi="Arial" w:cs="Arial"/>
          <w:sz w:val="20"/>
          <w:szCs w:val="20"/>
        </w:rPr>
        <w:t xml:space="preserve">50%-69% оцена добар (3) </w:t>
      </w:r>
    </w:p>
    <w:p w:rsidR="00A13C54" w:rsidRPr="00225FED" w:rsidRDefault="00A13C54" w:rsidP="00A13C5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5FED">
        <w:rPr>
          <w:rFonts w:ascii="Arial" w:hAnsi="Arial" w:cs="Arial"/>
          <w:sz w:val="20"/>
          <w:szCs w:val="20"/>
        </w:rPr>
        <w:t xml:space="preserve">33%-49% оцена довољан (2) </w:t>
      </w:r>
    </w:p>
    <w:p w:rsidR="00A13C54" w:rsidRPr="00225FED" w:rsidRDefault="00A13C54" w:rsidP="00A13C5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5FED">
        <w:rPr>
          <w:rFonts w:ascii="Arial" w:hAnsi="Arial" w:cs="Arial"/>
          <w:sz w:val="20"/>
          <w:szCs w:val="20"/>
        </w:rPr>
        <w:t>до 32% оцена недовољан (1)</w:t>
      </w:r>
    </w:p>
    <w:p w:rsidR="00A13C54" w:rsidRPr="00225FED" w:rsidRDefault="00A13C54" w:rsidP="00A13C5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13C54" w:rsidRPr="00225FED" w:rsidRDefault="00A13C54" w:rsidP="00A13C5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5FED">
        <w:rPr>
          <w:rFonts w:ascii="Arial" w:hAnsi="Arial" w:cs="Arial"/>
          <w:sz w:val="20"/>
          <w:szCs w:val="20"/>
        </w:rPr>
        <w:t>Оцена добијена усменим путем се формира на основу учениковог одговора или излагања према следећој бројчаној скали:</w:t>
      </w:r>
    </w:p>
    <w:p w:rsidR="00A13C54" w:rsidRPr="00225FED" w:rsidRDefault="00A13C54" w:rsidP="00A13C5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5FED">
        <w:rPr>
          <w:rFonts w:ascii="Arial" w:hAnsi="Arial" w:cs="Arial"/>
          <w:sz w:val="20"/>
          <w:szCs w:val="20"/>
        </w:rPr>
        <w:t xml:space="preserve"> Одличан (5) – Ученик у потпуности разуме планом и програмом предвиђене појмове, речи и изразе и показује изузетно велики степен самосталности приликом њихове примене у усменом изражавању. Успешно користи све граматичке елементе и конструкције и уочава најчешће изузетке од правила. У стању је да</w:t>
      </w:r>
      <w:r w:rsidR="00225FED" w:rsidRPr="00225FE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25FED">
        <w:rPr>
          <w:rFonts w:ascii="Arial" w:hAnsi="Arial" w:cs="Arial"/>
          <w:sz w:val="20"/>
          <w:szCs w:val="20"/>
        </w:rPr>
        <w:t xml:space="preserve">самостално искаже усмену поруку, исприча лични доживљај, преприча садржај разговора или наративног текста. Правилно и самостално изражајно чита. Ученик самостално остварује комуникацију и размењује са саговорницима информације у вези са </w:t>
      </w:r>
      <w:r w:rsidRPr="00225FED">
        <w:rPr>
          <w:rFonts w:ascii="Arial" w:hAnsi="Arial" w:cs="Arial"/>
          <w:sz w:val="20"/>
          <w:szCs w:val="20"/>
        </w:rPr>
        <w:lastRenderedPageBreak/>
        <w:t xml:space="preserve">познатим темама, садржајима и комуникативним функцијама. На енглеском језику саопштава информацију добијену од 3. лица у вези са познатим темама у конкретним комуникативним ситуацијама. У потпуности показује способност примене језичких вештина и знања у новим ситуацијама. </w:t>
      </w:r>
    </w:p>
    <w:p w:rsidR="00A13C54" w:rsidRPr="00225FED" w:rsidRDefault="00A13C54" w:rsidP="00A13C5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5FED">
        <w:rPr>
          <w:rFonts w:ascii="Arial" w:hAnsi="Arial" w:cs="Arial"/>
          <w:sz w:val="20"/>
          <w:szCs w:val="20"/>
        </w:rPr>
        <w:t>Врло добар (4) – Ученик у великој мери разуме планом и програмом предвиђене појмове, речи и изразе и показује велики степен самосталности приликом њихове примене у усменом изражавању. Ученик разуме једноставне фреквентне речи и изразе, а приликом изражавања користи једноставна језичка средства и конструкције у датим комуникативним ситуацијама. У стању је да уз мању помоћ наставника</w:t>
      </w:r>
      <w:r w:rsidR="00225FED" w:rsidRPr="00225FE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25FED">
        <w:rPr>
          <w:rFonts w:ascii="Arial" w:hAnsi="Arial" w:cs="Arial"/>
          <w:sz w:val="20"/>
          <w:szCs w:val="20"/>
        </w:rPr>
        <w:t>успешно искаже усмену поруку, исприча лични доживљај, преприча садржај разговора или наративног текста. У великој мери правилно и самостално изражајно чита. Ученик у великој мери самостално остварује комуникацију и размењује са саговорницима информације у вези са познатим темама, садржајима и комуникативним функцијама. У великој мери показује способност примене језичких вештина и знања у новим ситуацијама.</w:t>
      </w:r>
    </w:p>
    <w:p w:rsidR="00A13C54" w:rsidRPr="00225FED" w:rsidRDefault="00A13C54" w:rsidP="00A13C5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5FED">
        <w:rPr>
          <w:rFonts w:ascii="Arial" w:hAnsi="Arial" w:cs="Arial"/>
          <w:sz w:val="20"/>
          <w:szCs w:val="20"/>
        </w:rPr>
        <w:t xml:space="preserve"> Добар (3) – Ученик углавном разуме планом и програмом предвиђене појмове, речи и изразе уз делимичан степен самосталности приликом њихове примене у усменом изражавању. Ученик разуме углавном једноставније, фреквентније речи изразе, а приликом изражавања користи једноставније језичка средства и конструкције у датим комуникативним ситуацијама.Углавном правилно чита. Делимично је у стању да искаже једноставнију усмену поруку, исприча лични доживљај, преприча садржај разговора или наративног текста. Ученик у довољној мери остварује комуникацију и размењује са саговорницима кратке информације у вези са познатим темама, садржајима и комуникативним функцијама. Показује делимичну способност примене језичких вештина и знања у новим ситуацијама и логичког повезивања појмова. </w:t>
      </w:r>
    </w:p>
    <w:p w:rsidR="00A13C54" w:rsidRPr="00225FED" w:rsidRDefault="00A13C54" w:rsidP="00A13C5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5FED">
        <w:rPr>
          <w:rFonts w:ascii="Arial" w:hAnsi="Arial" w:cs="Arial"/>
          <w:sz w:val="20"/>
          <w:szCs w:val="20"/>
        </w:rPr>
        <w:t xml:space="preserve">Довољан (2) –Ученик препознаје и разуме планом и програмом предвиђене основне, најфреквентније појмове, речи и изразе уз мали степен самосталности приликом њихове примене у усменом изражавању. Ученик разуме углавном најједноставније речи, кратке и једноставне поруке и упутства и користи најједноставнија језичка средства и конструкције у датим комуникативним ситуацијама. Чита делимично правилно и уз помоћ наставника. Ученик је у стању да искључиво уз помоћ наставника искаже једноставну усмену поруку, исприча лични доживљај, садржај разговора или наративног текста и то на нивоу репродукције. Ученик у малој мери остварује комуникацију и размењује са саговорницима кратке информације у вези са познатим темама, садржајима и комуникативним функцијама. Језичке вештине и знања су на нивоу репродукције, уз повремену минималну примену. </w:t>
      </w:r>
    </w:p>
    <w:p w:rsidR="00A13C54" w:rsidRPr="00225FED" w:rsidRDefault="00A13C54" w:rsidP="00A13C54">
      <w:pPr>
        <w:spacing w:after="0" w:line="240" w:lineRule="auto"/>
        <w:rPr>
          <w:rFonts w:ascii="Arial" w:hAnsi="Arial" w:cs="Arial"/>
          <w:sz w:val="20"/>
          <w:szCs w:val="20"/>
          <w:lang w:val="sr-Cyrl-RS"/>
        </w:rPr>
      </w:pPr>
      <w:r w:rsidRPr="00225FED">
        <w:rPr>
          <w:rFonts w:ascii="Arial" w:hAnsi="Arial" w:cs="Arial"/>
          <w:sz w:val="20"/>
          <w:szCs w:val="20"/>
        </w:rPr>
        <w:t>Недовољан (1) – Ученик не препознаје нити разуме планом и програмом предвиђене основне појмове, речи и изразе, не уме да их репродукује нити примени у усменом изражавању. Ученик није самосталан у раду и није у стању ни уз помоћ наставника да искаже једноставнију усмену поруку, исприча лични доживљај, садржај разговора или наративног текста. Ученик у недовољној мери остварује комуникацију и размењује са саговорницима кратке информације у вези са познатим темама, садржајима и комуникативним функцијама. Језичке вештине и знања нису ни на нивоу препознавања, без способности репродукције и минималне примене.</w:t>
      </w:r>
    </w:p>
    <w:p w:rsidR="008B60B9" w:rsidRPr="00225FED" w:rsidRDefault="008B60B9" w:rsidP="00A13C54">
      <w:pPr>
        <w:spacing w:after="0" w:line="240" w:lineRule="auto"/>
        <w:rPr>
          <w:rFonts w:ascii="Arial" w:hAnsi="Arial" w:cs="Arial"/>
          <w:sz w:val="20"/>
          <w:szCs w:val="20"/>
          <w:lang w:val="sr-Cyrl-RS"/>
        </w:rPr>
      </w:pPr>
    </w:p>
    <w:p w:rsidR="00A13C54" w:rsidRDefault="00A13C54" w:rsidP="00A13C54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A13C54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>Активност ученика прати се континуирано и вреднује током целе школске године. У активност улази и редовност/ благовременост/ тачност израде и доношења домаћих задатака, као и редовно доношење материјала потребног за рад на часу. Степен самосталности у раду, степен ангажовања, иницијативе, начин остваривања сарадње у процесу учења са другим ученицима такође се вреднују кроз активност. Уколико ученик не показује интересовање за учешће у активностима нити ангажовање, као ни жељу за напредовањем, оцењује се оценом недовољан (1)</w:t>
      </w:r>
    </w:p>
    <w:p w:rsidR="00ED6809" w:rsidRPr="00A13C54" w:rsidRDefault="00ED6809" w:rsidP="00A13C54">
      <w:pPr>
        <w:spacing w:after="0" w:line="240" w:lineRule="auto"/>
      </w:pP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Елементи за проверу и оцењивање су: разумевање говора, разумевање краћег писаног текста, усмено изражавање, писмено изражавање, усвојеност лексичких садржаја, усвојеност граматичких структура, правопис, залагање на часу, израда домаћих задатака и пројеката (појединачних, у пару, у групи).</w:t>
      </w:r>
    </w:p>
    <w:p w:rsidR="00ED6809" w:rsidRPr="00B40EE9" w:rsidRDefault="00ED6809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ru-RU" w:eastAsia="sr-Latn-RS"/>
        </w:rPr>
      </w:pPr>
    </w:p>
    <w:p w:rsidR="00A13C54" w:rsidRDefault="00A13C54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A13C54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t xml:space="preserve">Ученик коме је потребна додатна подршка у образовању оцењује се у односу на остваривање циљева и стандарда постигнућа у току савладавања индивидуалног образовног плана или у односу на прилагођене стандарде постигнућа при чему севреднује и однос ученика према раду и постављеним задацима/захтевима предмета у складу са његовим способностима. </w:t>
      </w:r>
    </w:p>
    <w:p w:rsidR="00A13C54" w:rsidRPr="00B40EE9" w:rsidRDefault="00A13C54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ru-RU" w:eastAsia="sr-Latn-RS"/>
        </w:rPr>
      </w:pPr>
      <w:r w:rsidRPr="00A13C54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lastRenderedPageBreak/>
        <w:t>Оцењивање ученика по ИОП-у 1 се врши на основу ангажовања и степена остварености постојећих стандарда и очекиваних исхода, уз прилагођавање начина и поступка оцењивања. Оцењивање ученика по ИОП-у 2 се врши на основу ангажовања и степена остварености прилагођених циљева и исхода, уз прилагођавање начина и поступка оцењивањ</w:t>
      </w:r>
    </w:p>
    <w:p w:rsidR="00ED6809" w:rsidRPr="00ED6809" w:rsidRDefault="00ED6809" w:rsidP="00ED6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sr-Cyrl-RS" w:eastAsia="sr-Latn-RS"/>
        </w:rPr>
      </w:pPr>
    </w:p>
    <w:p w:rsidR="00ED6809" w:rsidRPr="00ED6809" w:rsidRDefault="00ED6809" w:rsidP="00ED6809">
      <w:pPr>
        <w:spacing w:after="0" w:line="240" w:lineRule="auto"/>
        <w:jc w:val="center"/>
        <w:rPr>
          <w:rFonts w:ascii="Arial" w:eastAsia="Times New Roman" w:hAnsi="Arial" w:cs="Arial"/>
          <w:color w:val="222222"/>
          <w:sz w:val="20"/>
          <w:szCs w:val="20"/>
          <w:lang w:eastAsia="sr-Latn-RS"/>
        </w:rPr>
      </w:pPr>
      <w:r w:rsidRPr="00ED6809">
        <w:rPr>
          <w:rFonts w:ascii="Arial" w:eastAsia="Times New Roman" w:hAnsi="Arial" w:cs="Arial"/>
          <w:b/>
          <w:bCs/>
          <w:color w:val="222222"/>
          <w:sz w:val="20"/>
          <w:szCs w:val="20"/>
          <w:lang w:eastAsia="sr-Latn-RS"/>
        </w:rPr>
        <w:t>Српски језик</w:t>
      </w:r>
    </w:p>
    <w:p w:rsidR="00ED6809" w:rsidRPr="00B40EE9" w:rsidRDefault="00ED6809" w:rsidP="00ED6809">
      <w:pPr>
        <w:spacing w:after="200" w:line="276" w:lineRule="auto"/>
        <w:rPr>
          <w:lang w:val="ru-RU"/>
        </w:rPr>
      </w:pP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У оквиру нашег стручног већа усаглашен је критеријум оцењивања и њега се придржавамо и код сумативног и код формативног оцењивања. Формативним оцењивањем  пратимо рад ученика, напредовање, активност и залагање на часу,као иостварености постигнућа ученика, редовност писања домаћих задатака, али дајемо и препоруке за даљи рад. Евиденцију водимо у педагошким свескама, као и у ел. дневнику.</w:t>
      </w: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</w: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Код сумативног оцењивања  прилагођавамо своје захтеве прописанимисходима и стандардима постигнућа ученика, зависно од тога да ли се провера ученичког знања тиче знања из граматике и језичке културе, или из књижевности.  У складу са постављеним стандардима, који су и званично прописани, процењујемо и успех ученика на крају сваког полугодишта:</w:t>
      </w: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</w: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Одличан успех  - ученик редовно извршава своје обавезе, доноси прибор и домаће задатке, изузетно је активан и мотивисан за рад, показује заинтересованост и жељу за напредовањем и стицањем знања.</w:t>
      </w: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Врло добар успех - ученик се труди да редовно извршава своје обавезе, доноси прибор и домаћи, активан је на часу.</w:t>
      </w: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Добар успех - ученик прати наставу,скоро увек доноси прибор и домаћи, активан је на часу али не у континуитету;</w:t>
      </w: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Довољан успех - ученик повремено прати наставу, повремено доноси прибор и домаћи и ретко кад је активан на часу, али записује оно што се од њега очекује.</w:t>
      </w: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Недовољан успех - ученик не записује, нема прибор, не ради домаће задатке и уопште није активан на часу.</w:t>
      </w: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</w: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Усмене провере ученичког знања остварујемо кроз свакодневни рад у учионици – разумевање наученог, практична примена усвојеног знања из граматике, читање лектире, тумачење књижевног дела, говорне вежбе, рецитовање стихова, казивање одломака  и сл.</w:t>
      </w: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</w: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Писмене провере почињу увек од иницијалног теста знања који се ради у септембру, редовне контролне вежбе (две у сваком полугодишту), полугодишњи тест знања и годишњи тест знања на крају школске године. Према потреби, када је област веома захтевна и обимна, дајемо ученицима и петнаестоминутне вежбе, како бисмо им олакшали усвајање знања. Након две такве вежбе, изводи се једна оцена која се и уноси у дневник.</w:t>
      </w: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</w: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Придржавамо се заједничког критеријума при бодовању и оцењивању контролних задатака, што на процентуалној скали изгледа овако: 25 % довољан (2), 45% добар (3),</w:t>
      </w: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65 % врло добар (4) и 85 % одличан (5).</w:t>
      </w: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</w: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Током школске године ученици редовно пишу четири школска писмена задатка: у октобру и децембру, у марту и мају, при чему се акценат ставља на провери ученичке писмености и познавања правописа, а тек потом на креативност.</w:t>
      </w: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</w: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При извођењу сумативних оцена, уједначавамо свој критеријум поштујући установљена правила:</w:t>
      </w: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</w: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lastRenderedPageBreak/>
        <w:t>Оцену одличан (5) добија ученик који у потпуности показује способност трансформације знања и примене у новим ситуацијама;  логички повезује чињенице и појмове; самостално изводи закључке који се заснивају на подацима; решава проблеме на нивоу стваралачког мишљења и у потпуности критички расуђује; показује изузетну самосталност уз изузетно висок степен активности и ангажовања.</w:t>
      </w: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Оцену врло добар (4) добија ученик који у великој мери показује способност примене знања и логички повезује чињенице и појмове; самостално изводи закључке који се заснивају на подацима; решава поједине проблеме на нивоу стваралачког мишљења и у знатној мери критички расуђује;</w:t>
      </w: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Оцену добар (3) добија ученик који у довољној мери показује способност употребе информација у новим ситуацијама; у знатној мери логички повезује чињенице и појмове; већим делом самостално изводи закључке који се заснивају на подацима и делимично самостално решава поједине проблеме; у довољној мери критички расуђује; показује делимични степен активности и ангажовања.</w:t>
      </w: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Оцену довољан (2) добија ученик чија су знања  на нивоу репродукције, уз минималну примену; у мањој мери логички повезује чињенице и појмове; закључке изводи  искључиво уз подршку наставника; понекад је самосталан у решавању проблема и у недовољној мери критички расуђује; показује мањи степен активности и ангажовања.</w:t>
      </w:r>
      <w:r w:rsidRPr="00ED6809">
        <w:rPr>
          <w:rFonts w:ascii="Arial" w:eastAsia="Times New Roman" w:hAnsi="Arial" w:cs="Arial"/>
          <w:color w:val="222222"/>
          <w:sz w:val="20"/>
          <w:szCs w:val="20"/>
          <w:lang w:eastAsia="sr-Latn-RS"/>
        </w:rPr>
        <w:br/>
        <w:t>Оцену недовољан (1) добија ученик чија знања  нису ни на нивоу препознавања, али  и не показује способност репродукције нити примене истог; не изводи закључке који се заснивају на подацима; не расуђује критички; потпуно одсуство активности;</w:t>
      </w:r>
    </w:p>
    <w:p w:rsidR="00ED6809" w:rsidRPr="00ED6809" w:rsidRDefault="00ED6809">
      <w:pPr>
        <w:rPr>
          <w:lang w:val="sr-Cyrl-RS"/>
        </w:rPr>
      </w:pPr>
    </w:p>
    <w:sectPr w:rsidR="00ED6809" w:rsidRPr="00ED68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A681A"/>
    <w:multiLevelType w:val="hybridMultilevel"/>
    <w:tmpl w:val="F9AAA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48618A"/>
    <w:multiLevelType w:val="hybridMultilevel"/>
    <w:tmpl w:val="6592F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553110"/>
    <w:multiLevelType w:val="hybridMultilevel"/>
    <w:tmpl w:val="032E3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A54"/>
    <w:rsid w:val="00225FED"/>
    <w:rsid w:val="005E213C"/>
    <w:rsid w:val="008B60B9"/>
    <w:rsid w:val="008F2DFF"/>
    <w:rsid w:val="00A13C54"/>
    <w:rsid w:val="00A223AC"/>
    <w:rsid w:val="00AD2196"/>
    <w:rsid w:val="00B40EE9"/>
    <w:rsid w:val="00C03745"/>
    <w:rsid w:val="00ED6809"/>
    <w:rsid w:val="00FC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7A42BE-6C19-4ADC-B152-1B087866A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A54"/>
    <w:pPr>
      <w:spacing w:after="160" w:line="259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1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3724</Words>
  <Characters>21227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Golubovic</dc:creator>
  <cp:lastModifiedBy>WINDOWSSS</cp:lastModifiedBy>
  <cp:revision>2</cp:revision>
  <dcterms:created xsi:type="dcterms:W3CDTF">2024-09-25T13:17:00Z</dcterms:created>
  <dcterms:modified xsi:type="dcterms:W3CDTF">2024-09-25T13:17:00Z</dcterms:modified>
</cp:coreProperties>
</file>